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6A8A" w:rsidRPr="00376A8A" w:rsidRDefault="00376A8A" w:rsidP="00376A8A">
      <w:pPr>
        <w:shd w:val="clear" w:color="auto" w:fill="FFFFFF"/>
        <w:spacing w:before="240" w:after="240" w:line="240" w:lineRule="auto"/>
        <w:rPr>
          <w:rFonts w:ascii="Tahoma" w:eastAsia="Times New Roman" w:hAnsi="Tahoma" w:cs="Tahoma"/>
          <w:color w:val="333333"/>
          <w:sz w:val="18"/>
          <w:szCs w:val="18"/>
          <w:lang w:eastAsia="en-GB"/>
        </w:rPr>
      </w:pPr>
      <w:r w:rsidRPr="00376A8A">
        <w:rPr>
          <w:rFonts w:ascii="Tahoma" w:eastAsia="Times New Roman" w:hAnsi="Tahoma" w:cs="Tahoma"/>
          <w:color w:val="333333"/>
          <w:sz w:val="18"/>
          <w:szCs w:val="18"/>
          <w:lang w:eastAsia="en-GB"/>
        </w:rPr>
        <w:t>After reading The Global Debt Crisis starting on page 248 of your textbook, discuss what the potential role of each of the following might be as the world emerges from the global financial crisis: firms, banks, central banks, national governments, the International Monetary Fund, and the World Bank. In addition, what is the role of national governments, the Kingdom of Saudi Arabia in particular, in stimulating national economic growth?</w:t>
      </w:r>
    </w:p>
    <w:p w:rsidR="00376A8A" w:rsidRPr="00376A8A" w:rsidRDefault="00376A8A" w:rsidP="00376A8A">
      <w:pPr>
        <w:shd w:val="clear" w:color="auto" w:fill="FFFFFF"/>
        <w:spacing w:before="240" w:after="240" w:line="240" w:lineRule="auto"/>
        <w:rPr>
          <w:rFonts w:ascii="Tahoma" w:eastAsia="Times New Roman" w:hAnsi="Tahoma" w:cs="Tahoma"/>
          <w:color w:val="333333"/>
          <w:sz w:val="18"/>
          <w:szCs w:val="18"/>
          <w:lang w:eastAsia="en-GB"/>
        </w:rPr>
      </w:pPr>
      <w:r w:rsidRPr="00376A8A">
        <w:rPr>
          <w:rFonts w:ascii="Tahoma" w:eastAsia="Times New Roman" w:hAnsi="Tahoma" w:cs="Tahoma"/>
          <w:color w:val="333333"/>
          <w:sz w:val="18"/>
          <w:szCs w:val="18"/>
          <w:lang w:eastAsia="en-GB"/>
        </w:rPr>
        <w:t>Your well-written paper should meet the following requirements:</w:t>
      </w:r>
    </w:p>
    <w:p w:rsidR="00376A8A" w:rsidRPr="00376A8A" w:rsidRDefault="00376A8A" w:rsidP="00376A8A">
      <w:pPr>
        <w:numPr>
          <w:ilvl w:val="0"/>
          <w:numId w:val="1"/>
        </w:numPr>
        <w:shd w:val="clear" w:color="auto" w:fill="FFFFFF"/>
        <w:spacing w:after="0" w:line="240" w:lineRule="auto"/>
        <w:ind w:right="720"/>
        <w:rPr>
          <w:rFonts w:ascii="Tahoma" w:eastAsia="Times New Roman" w:hAnsi="Tahoma" w:cs="Tahoma"/>
          <w:color w:val="333333"/>
          <w:sz w:val="18"/>
          <w:szCs w:val="18"/>
          <w:lang w:eastAsia="en-GB"/>
        </w:rPr>
      </w:pPr>
      <w:r w:rsidRPr="00376A8A">
        <w:rPr>
          <w:rFonts w:ascii="Tahoma" w:eastAsia="Times New Roman" w:hAnsi="Tahoma" w:cs="Tahoma"/>
          <w:color w:val="333333"/>
          <w:sz w:val="18"/>
          <w:szCs w:val="18"/>
          <w:lang w:eastAsia="en-GB"/>
        </w:rPr>
        <w:t>4-6 pages in length</w:t>
      </w:r>
    </w:p>
    <w:p w:rsidR="00376A8A" w:rsidRPr="00376A8A" w:rsidRDefault="00376A8A" w:rsidP="00376A8A">
      <w:pPr>
        <w:numPr>
          <w:ilvl w:val="0"/>
          <w:numId w:val="1"/>
        </w:numPr>
        <w:shd w:val="clear" w:color="auto" w:fill="FFFFFF"/>
        <w:spacing w:after="0" w:line="240" w:lineRule="auto"/>
        <w:ind w:right="720"/>
        <w:rPr>
          <w:rFonts w:ascii="Tahoma" w:eastAsia="Times New Roman" w:hAnsi="Tahoma" w:cs="Tahoma"/>
          <w:color w:val="333333"/>
          <w:sz w:val="18"/>
          <w:szCs w:val="18"/>
          <w:lang w:eastAsia="en-GB"/>
        </w:rPr>
      </w:pPr>
      <w:r w:rsidRPr="00376A8A">
        <w:rPr>
          <w:rFonts w:ascii="Tahoma" w:eastAsia="Times New Roman" w:hAnsi="Tahoma" w:cs="Tahoma"/>
          <w:color w:val="333333"/>
          <w:sz w:val="18"/>
          <w:szCs w:val="18"/>
          <w:lang w:eastAsia="en-GB"/>
        </w:rPr>
        <w:t>Support your analysis by referencing and citing at least three scholarly sources in addition to embedding course material concepts and principles. The SEU Virtual Library is an excellent place to search for scholarly articles.</w:t>
      </w:r>
    </w:p>
    <w:p w:rsidR="00376A8A" w:rsidRPr="00376A8A" w:rsidRDefault="00376A8A" w:rsidP="00376A8A">
      <w:pPr>
        <w:numPr>
          <w:ilvl w:val="0"/>
          <w:numId w:val="2"/>
        </w:numPr>
        <w:shd w:val="clear" w:color="auto" w:fill="FFFFFF"/>
        <w:spacing w:after="0" w:line="240" w:lineRule="auto"/>
        <w:ind w:right="720"/>
        <w:rPr>
          <w:rFonts w:ascii="Tahoma" w:eastAsia="Times New Roman" w:hAnsi="Tahoma" w:cs="Tahoma"/>
          <w:color w:val="333333"/>
          <w:sz w:val="18"/>
          <w:szCs w:val="18"/>
          <w:lang w:eastAsia="en-GB"/>
        </w:rPr>
      </w:pPr>
      <w:r w:rsidRPr="00376A8A">
        <w:rPr>
          <w:rFonts w:ascii="Tahoma" w:eastAsia="Times New Roman" w:hAnsi="Tahoma" w:cs="Tahoma"/>
          <w:color w:val="333333"/>
          <w:sz w:val="18"/>
          <w:szCs w:val="18"/>
          <w:lang w:eastAsia="en-GB"/>
        </w:rPr>
        <w:t>Use Saudi Electronic University academic writing standards and APA style guidelines, citing references as appropriate.</w:t>
      </w:r>
    </w:p>
    <w:p w:rsidR="00C43F1A" w:rsidRDefault="00C43F1A">
      <w:bookmarkStart w:id="0" w:name="_GoBack"/>
      <w:bookmarkEnd w:id="0"/>
    </w:p>
    <w:sectPr w:rsidR="00C43F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CD5C78"/>
    <w:multiLevelType w:val="multilevel"/>
    <w:tmpl w:val="713A2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4166FA8"/>
    <w:multiLevelType w:val="multilevel"/>
    <w:tmpl w:val="A72CD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A8A"/>
    <w:rsid w:val="00376A8A"/>
    <w:rsid w:val="00C43F1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F79ABC-89FE-4D62-9F17-8C19ADDFF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6A8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557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130</Words>
  <Characters>741</Characters>
  <Application>Microsoft Office Word</Application>
  <DocSecurity>0</DocSecurity>
  <Lines>6</Lines>
  <Paragraphs>1</Paragraphs>
  <ScaleCrop>false</ScaleCrop>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Abdulrahman Jibril</dc:creator>
  <cp:keywords/>
  <dc:description/>
  <cp:lastModifiedBy>Abdulrahman Jibril</cp:lastModifiedBy>
  <cp:revision>1</cp:revision>
  <dcterms:created xsi:type="dcterms:W3CDTF">2018-03-18T08:55:00Z</dcterms:created>
  <dcterms:modified xsi:type="dcterms:W3CDTF">2018-03-18T08:56:00Z</dcterms:modified>
</cp:coreProperties>
</file>